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Пауэрлифтинг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Пауэрлифтинг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Яковенко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Валерий Андреевич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Пауэрлифтинг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Пауэрлифтинг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Пауэрлифтинг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10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18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двух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</w:t>
      </w:r>
      <w:r>
        <w:rPr>
          <w:rFonts w:hint="default"/>
          <w:lang w:val="ru-RU" w:eastAsia="zh-CN"/>
        </w:rPr>
        <w:t>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lang w:val="ru-RU"/>
        </w:rPr>
        <w:t>Пауэрлифтинг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lang w:val="ru-RU"/>
        </w:rPr>
        <w:t>Пауэрлифтинг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соревнованиях, начиная </w:t>
      </w:r>
      <w:r>
        <w:br w:type="textWrapping"/>
      </w:r>
      <w:r>
        <w:t>со второго года;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Пауэрлифтинг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59B72B0"/>
    <w:rsid w:val="1B0B2B84"/>
    <w:rsid w:val="21D85E95"/>
    <w:rsid w:val="2AA15964"/>
    <w:rsid w:val="2E0E50C0"/>
    <w:rsid w:val="39EA72B9"/>
    <w:rsid w:val="46692521"/>
    <w:rsid w:val="4B42051C"/>
    <w:rsid w:val="4BD3534E"/>
    <w:rsid w:val="4FF77255"/>
    <w:rsid w:val="53D41699"/>
    <w:rsid w:val="55EE3BB3"/>
    <w:rsid w:val="57C04A1E"/>
    <w:rsid w:val="5D563A73"/>
    <w:rsid w:val="5F7C50F3"/>
    <w:rsid w:val="68BB405D"/>
    <w:rsid w:val="69A710C1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2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2023-08-25T04:40:58Z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